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627C8" w:rsidRDefault="0053121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48"/>
        <w:gridCol w:w="600"/>
        <w:gridCol w:w="339"/>
        <w:gridCol w:w="195"/>
        <w:gridCol w:w="324"/>
        <w:gridCol w:w="95"/>
        <w:gridCol w:w="490"/>
        <w:gridCol w:w="254"/>
        <w:gridCol w:w="370"/>
        <w:gridCol w:w="186"/>
        <w:gridCol w:w="126"/>
        <w:gridCol w:w="624"/>
        <w:gridCol w:w="468"/>
        <w:gridCol w:w="78"/>
        <w:gridCol w:w="214"/>
        <w:gridCol w:w="98"/>
        <w:gridCol w:w="65"/>
        <w:gridCol w:w="97"/>
        <w:gridCol w:w="1398"/>
        <w:gridCol w:w="253"/>
        <w:gridCol w:w="229"/>
        <w:gridCol w:w="142"/>
        <w:gridCol w:w="465"/>
        <w:gridCol w:w="81"/>
        <w:gridCol w:w="390"/>
        <w:gridCol w:w="1210"/>
        <w:gridCol w:w="70"/>
        <w:gridCol w:w="153"/>
        <w:gridCol w:w="284"/>
        <w:gridCol w:w="33"/>
      </w:tblGrid>
      <w:tr w:rsidR="00000000" w:rsidRPr="009627C8">
        <w:trPr>
          <w:gridAfter w:val="1"/>
          <w:wAfter w:w="33" w:type="dxa"/>
        </w:trPr>
        <w:tc>
          <w:tcPr>
            <w:tcW w:w="10795" w:type="dxa"/>
            <w:gridSpan w:val="30"/>
            <w:tcBorders>
              <w:top w:val="nil"/>
              <w:left w:val="nil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00000" w:rsidRPr="009627C8" w:rsidTr="00961F37">
        <w:trPr>
          <w:gridAfter w:val="1"/>
          <w:wAfter w:w="33" w:type="dxa"/>
        </w:trPr>
        <w:tc>
          <w:tcPr>
            <w:tcW w:w="10795" w:type="dxa"/>
            <w:gridSpan w:val="3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0000" w:rsidRPr="009627C8" w:rsidRDefault="0053121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(предприятие)</w:t>
            </w: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627C8" w:rsidTr="00961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795" w:type="dxa"/>
            <w:gridSpan w:val="30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АКТ</w:t>
            </w: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7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проверку сварочно-технологических свойств электродов </w:t>
            </w: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8017"/>
            </w:tblGrid>
            <w:tr w:rsidR="00961F37" w:rsidRPr="009627C8" w:rsidTr="00961F37">
              <w:tc>
                <w:tcPr>
                  <w:tcW w:w="254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6" w:type="dxa"/>
                    <w:right w:w="6" w:type="dxa"/>
                  </w:tcMar>
                </w:tcPr>
                <w:p w:rsidR="00961F37" w:rsidRPr="009627C8" w:rsidRDefault="00961F3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627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Мы, нижеподписавшиеся,</w:t>
                  </w:r>
                </w:p>
              </w:tc>
              <w:tc>
                <w:tcPr>
                  <w:tcW w:w="801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6" w:type="dxa"/>
                    <w:right w:w="6" w:type="dxa"/>
                  </w:tcMar>
                </w:tcPr>
                <w:p w:rsidR="00961F37" w:rsidRPr="009627C8" w:rsidRDefault="00961F37" w:rsidP="009627C8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61F37" w:rsidRPr="009627C8" w:rsidRDefault="00961F37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627C8" w:rsidTr="00961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4" w:type="dxa"/>
            <w:gridSpan w:val="2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(фамилия, иниц</w:t>
            </w: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иалы)</w:t>
            </w: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7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7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составили настоящий акт в том, что нами произведена проверка сварочно-технологических свойств электродов</w:t>
            </w: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марки</w:t>
            </w:r>
          </w:p>
        </w:tc>
        <w:tc>
          <w:tcPr>
            <w:tcW w:w="2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диаметром</w:t>
            </w:r>
          </w:p>
        </w:tc>
        <w:tc>
          <w:tcPr>
            <w:tcW w:w="17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мм, партии N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7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7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Сварочно-технологические свойства электродов проверялись путем: сварки в потолочном положении тавровог</w:t>
            </w: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41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соединения пластин (погонов) толщиной</w:t>
            </w:r>
          </w:p>
        </w:tc>
        <w:tc>
          <w:tcPr>
            <w:tcW w:w="1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 из стали марки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86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сварки вертикального неповоротного стыка труб (потолочного участка труб) диаметром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</w:t>
            </w: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 толщине стенки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мм, из стали марки</w:t>
            </w:r>
          </w:p>
        </w:tc>
        <w:tc>
          <w:tcPr>
            <w:tcW w:w="46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7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55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Контроль формирования и </w:t>
            </w:r>
            <w:proofErr w:type="spellStart"/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сплошности</w:t>
            </w:r>
            <w:proofErr w:type="spellEnd"/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шва выполнен</w:t>
            </w:r>
          </w:p>
        </w:tc>
        <w:tc>
          <w:tcPr>
            <w:tcW w:w="52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2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методом</w:t>
            </w: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(методами). При контроле выявлены следующие дефекты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7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795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(виды и количество дефектов)</w:t>
            </w: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7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7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Акты и заключения по контролю прилагаются.</w:t>
            </w: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3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Электроды по сварочно-технологическим свойствам в соответствии с требованиями ГОСТ 9466 признаны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29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627C8" w:rsidRDefault="00531214" w:rsidP="009627C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сварки изделий, по</w:t>
            </w: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дконтрольных Госгортехнадзору России.</w:t>
            </w: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29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(годными, негодными)</w:t>
            </w:r>
          </w:p>
        </w:tc>
        <w:tc>
          <w:tcPr>
            <w:tcW w:w="78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7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7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sz w:val="22"/>
                <w:szCs w:val="22"/>
              </w:rPr>
              <w:t>Подписи:</w:t>
            </w: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6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92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7C8">
              <w:rPr>
                <w:rFonts w:ascii="Times New Roman" w:hAnsi="Times New Roman" w:cs="Times New Roman"/>
                <w:sz w:val="22"/>
                <w:szCs w:val="22"/>
              </w:rPr>
              <w:t>Проверку сварочно-технологических свойств электродов проводят специалисты службы сварки и контроля, ответственные за контроль сварочных мате</w:t>
            </w:r>
            <w:r w:rsidRPr="009627C8">
              <w:rPr>
                <w:rFonts w:ascii="Times New Roman" w:hAnsi="Times New Roman" w:cs="Times New Roman"/>
                <w:sz w:val="22"/>
                <w:szCs w:val="22"/>
              </w:rPr>
              <w:t>риалов и дипломированный сварщик.</w:t>
            </w:r>
          </w:p>
          <w:p w:rsidR="00000000" w:rsidRPr="009627C8" w:rsidRDefault="0053121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1214" w:rsidRDefault="00531214"/>
    <w:sectPr w:rsidR="00531214">
      <w:headerReference w:type="default" r:id="rId6"/>
      <w:pgSz w:w="11900" w:h="16820" w:code="9"/>
      <w:pgMar w:top="624" w:right="624" w:bottom="624" w:left="62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14" w:rsidRDefault="00531214">
      <w:pPr>
        <w:adjustRightInd/>
        <w:ind w:firstLine="567"/>
        <w:rPr>
          <w:noProof/>
          <w:lang w:val="ru-RU" w:eastAsia="ru-RU"/>
        </w:rPr>
      </w:pPr>
      <w:r>
        <w:rPr>
          <w:noProof/>
          <w:lang w:val="ru-RU" w:eastAsia="ru-RU"/>
        </w:rPr>
        <w:separator/>
      </w:r>
    </w:p>
  </w:endnote>
  <w:endnote w:type="continuationSeparator" w:id="0">
    <w:p w:rsidR="00531214" w:rsidRDefault="00531214">
      <w:pPr>
        <w:adjustRightInd/>
        <w:ind w:firstLine="567"/>
        <w:rPr>
          <w:noProof/>
          <w:lang w:val="ru-RU" w:eastAsia="ru-RU"/>
        </w:rPr>
      </w:pPr>
      <w:r>
        <w:rPr>
          <w:noProof/>
          <w:lang w:val="ru-RU"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14" w:rsidRDefault="00531214">
      <w:pPr>
        <w:adjustRightInd/>
        <w:ind w:firstLine="567"/>
        <w:rPr>
          <w:noProof/>
          <w:lang w:val="ru-RU" w:eastAsia="ru-RU"/>
        </w:rPr>
      </w:pPr>
      <w:r>
        <w:rPr>
          <w:noProof/>
          <w:lang w:val="ru-RU" w:eastAsia="ru-RU"/>
        </w:rPr>
        <w:separator/>
      </w:r>
    </w:p>
  </w:footnote>
  <w:footnote w:type="continuationSeparator" w:id="0">
    <w:p w:rsidR="00531214" w:rsidRDefault="00531214">
      <w:pPr>
        <w:adjustRightInd/>
        <w:ind w:firstLine="567"/>
        <w:rPr>
          <w:noProof/>
          <w:lang w:val="ru-RU" w:eastAsia="ru-RU"/>
        </w:rPr>
      </w:pPr>
      <w:r>
        <w:rPr>
          <w:noProof/>
          <w:lang w:val="ru-RU"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1214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78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37"/>
    <w:rsid w:val="00531214"/>
    <w:rsid w:val="00961F37"/>
    <w:rsid w:val="009627C8"/>
    <w:rsid w:val="00C8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F40F2E-5003-4484-A7BA-C2558FBE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uiPriority w:val="99"/>
    <w:pPr>
      <w:ind w:firstLine="0"/>
      <w:jc w:val="center"/>
    </w:pPr>
  </w:style>
  <w:style w:type="paragraph" w:customStyle="1" w:styleId="a4">
    <w:name w:val="та блица"/>
    <w:basedOn w:val="a"/>
    <w:uiPriority w:val="99"/>
    <w:pPr>
      <w:widowControl/>
      <w:ind w:firstLine="0"/>
      <w:jc w:val="left"/>
    </w:pPr>
  </w:style>
  <w:style w:type="paragraph" w:customStyle="1" w:styleId="a5">
    <w:name w:val="Заголовок"/>
    <w:basedOn w:val="a"/>
    <w:uiPriority w:val="99"/>
    <w:pPr>
      <w:keepNext/>
      <w:keepLines/>
      <w:jc w:val="center"/>
    </w:pPr>
    <w:rPr>
      <w:b/>
      <w:bCs/>
      <w:color w:val="0000FF"/>
      <w:sz w:val="22"/>
      <w:szCs w:val="22"/>
    </w:rPr>
  </w:style>
  <w:style w:type="paragraph" w:customStyle="1" w:styleId="1">
    <w:name w:val="Стиль1"/>
    <w:basedOn w:val="a5"/>
    <w:next w:val="a"/>
    <w:uiPriority w:val="99"/>
    <w:pPr>
      <w:keepNext w:val="0"/>
      <w:keepLines w:val="0"/>
      <w:jc w:val="both"/>
    </w:pPr>
    <w:rPr>
      <w:b w:val="0"/>
      <w:bCs w:val="0"/>
      <w:color w:val="000000"/>
    </w:rPr>
  </w:style>
  <w:style w:type="paragraph" w:customStyle="1" w:styleId="a6">
    <w:name w:val="Прибивка правая"/>
    <w:basedOn w:val="a"/>
    <w:next w:val="a"/>
    <w:uiPriority w:val="99"/>
    <w:pPr>
      <w:ind w:firstLine="0"/>
      <w:jc w:val="center"/>
    </w:pPr>
  </w:style>
  <w:style w:type="paragraph" w:customStyle="1" w:styleId="a7">
    <w:name w:val="Центровка"/>
    <w:basedOn w:val="a"/>
    <w:uiPriority w:val="99"/>
    <w:pPr>
      <w:keepNext/>
      <w:widowControl/>
      <w:ind w:firstLine="0"/>
      <w:jc w:val="center"/>
    </w:pPr>
  </w:style>
  <w:style w:type="paragraph" w:customStyle="1" w:styleId="a8">
    <w:name w:val="таб"/>
    <w:basedOn w:val="a"/>
    <w:uiPriority w:val="99"/>
    <w:pPr>
      <w:adjustRightInd/>
      <w:ind w:firstLine="0"/>
      <w:jc w:val="left"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  <w:adjustRightInd/>
      <w:ind w:firstLine="567"/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39"/>
    <w:rsid w:val="0096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Г</vt:lpstr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Г</dc:title>
  <dc:subject/>
  <dc:creator>mark</dc:creator>
  <cp:keywords/>
  <dc:description/>
  <cp:lastModifiedBy>I-KRAVETS</cp:lastModifiedBy>
  <cp:revision>3</cp:revision>
  <cp:lastPrinted>2007-07-30T11:48:00Z</cp:lastPrinted>
  <dcterms:created xsi:type="dcterms:W3CDTF">2015-04-05T10:44:00Z</dcterms:created>
  <dcterms:modified xsi:type="dcterms:W3CDTF">2015-04-05T10:46:00Z</dcterms:modified>
</cp:coreProperties>
</file>